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The Faculty of Management is accepting applications for the 2013 - 2014 academic year MBA, Executive MBA, MiF and Management PhD programs. Information regarding these programs can be obtained from the web site. Additionally, various scholarships are available for MBA, MiF and PhD programs.</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u w:val="single"/>
          <w:lang w:eastAsia="tr-TR"/>
        </w:rPr>
        <w:t xml:space="preserve">Applications for the MBA Programs: </w:t>
      </w:r>
      <w:r w:rsidRPr="00FD33A3">
        <w:rPr>
          <w:rFonts w:ascii="Times New Roman" w:eastAsia="Times New Roman" w:hAnsi="Times New Roman" w:cs="Times New Roman"/>
          <w:sz w:val="24"/>
          <w:szCs w:val="24"/>
          <w:lang w:eastAsia="tr-TR"/>
        </w:rPr>
        <w:br/>
        <w:t>The MBA Program is open to all candidates with an undergraduate degree from an accredited university.</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t xml:space="preserve">MBA Programs Required Documents: </w:t>
      </w:r>
      <w:r w:rsidRPr="00FD33A3">
        <w:rPr>
          <w:rFonts w:ascii="Times New Roman" w:eastAsia="Times New Roman" w:hAnsi="Times New Roman" w:cs="Times New Roman"/>
          <w:sz w:val="24"/>
          <w:szCs w:val="24"/>
          <w:lang w:eastAsia="tr-TR"/>
        </w:rPr>
        <w:br/>
        <w:t>1. Completed online application form ,</w:t>
      </w:r>
      <w:r w:rsidRPr="00FD33A3">
        <w:rPr>
          <w:rFonts w:ascii="Times New Roman" w:eastAsia="Times New Roman" w:hAnsi="Times New Roman" w:cs="Times New Roman"/>
          <w:sz w:val="24"/>
          <w:szCs w:val="24"/>
          <w:lang w:eastAsia="tr-TR"/>
        </w:rPr>
        <w:br/>
        <w:t>2. Transcript,</w:t>
      </w:r>
      <w:r w:rsidRPr="00FD33A3">
        <w:rPr>
          <w:rFonts w:ascii="Times New Roman" w:eastAsia="Times New Roman" w:hAnsi="Times New Roman" w:cs="Times New Roman"/>
          <w:sz w:val="24"/>
          <w:szCs w:val="24"/>
          <w:lang w:eastAsia="tr-TR"/>
        </w:rPr>
        <w:br/>
        <w:t>3. The following Graduate Program Entrance Exam scores,</w:t>
      </w:r>
      <w:r w:rsidRPr="00FD33A3">
        <w:rPr>
          <w:rFonts w:ascii="Times New Roman" w:eastAsia="Times New Roman" w:hAnsi="Times New Roman" w:cs="Times New Roman"/>
          <w:sz w:val="24"/>
          <w:szCs w:val="24"/>
          <w:lang w:eastAsia="tr-TR"/>
        </w:rPr>
        <w:br/>
        <w:t>a. GMAT : It is required to submit GMAT exam result without any minimum score  limitation, (Min score 450)</w:t>
      </w:r>
      <w:r w:rsidRPr="00FD33A3">
        <w:rPr>
          <w:rFonts w:ascii="Times New Roman" w:eastAsia="Times New Roman" w:hAnsi="Times New Roman" w:cs="Times New Roman"/>
          <w:sz w:val="24"/>
          <w:szCs w:val="24"/>
          <w:lang w:eastAsia="tr-TR"/>
        </w:rPr>
        <w:br/>
        <w:t>4. Any of the following English Proficiency exam result,</w:t>
      </w:r>
      <w:r w:rsidRPr="00FD33A3">
        <w:rPr>
          <w:rFonts w:ascii="Times New Roman" w:eastAsia="Times New Roman" w:hAnsi="Times New Roman" w:cs="Times New Roman"/>
          <w:b/>
          <w:bCs/>
          <w:sz w:val="24"/>
          <w:szCs w:val="24"/>
          <w:lang w:eastAsia="tr-TR"/>
        </w:rPr>
        <w:t xml:space="preserve"> </w:t>
      </w:r>
    </w:p>
    <w:tbl>
      <w:tblPr>
        <w:tblW w:w="6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0"/>
        <w:gridCol w:w="497"/>
        <w:gridCol w:w="524"/>
        <w:gridCol w:w="444"/>
        <w:gridCol w:w="738"/>
        <w:gridCol w:w="671"/>
        <w:gridCol w:w="511"/>
        <w:gridCol w:w="2280"/>
      </w:tblGrid>
      <w:tr w:rsidR="00FD33A3" w:rsidRPr="00FD33A3" w:rsidTr="00FD33A3">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 xml:space="preserve">  </w:t>
            </w:r>
          </w:p>
        </w:tc>
        <w:tc>
          <w:tcPr>
            <w:tcW w:w="1365" w:type="dxa"/>
            <w:gridSpan w:val="3"/>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TOEFL </w:t>
            </w:r>
          </w:p>
        </w:tc>
        <w:tc>
          <w:tcPr>
            <w:tcW w:w="60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IELTS </w:t>
            </w:r>
          </w:p>
        </w:tc>
        <w:tc>
          <w:tcPr>
            <w:tcW w:w="585"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KPDS </w:t>
            </w:r>
          </w:p>
        </w:tc>
        <w:tc>
          <w:tcPr>
            <w:tcW w:w="48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UDS </w:t>
            </w:r>
          </w:p>
        </w:tc>
        <w:tc>
          <w:tcPr>
            <w:tcW w:w="2745"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The validity period for these scores are as follow : KPDS and UDS 3 years, other exams 2 years.</w:t>
            </w:r>
          </w:p>
        </w:tc>
      </w:tr>
      <w:tr w:rsidR="00FD33A3" w:rsidRPr="00FD33A3" w:rsidTr="00FD33A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PBT </w:t>
            </w:r>
          </w:p>
        </w:tc>
        <w:tc>
          <w:tcPr>
            <w:tcW w:w="49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CBT </w:t>
            </w:r>
          </w:p>
        </w:tc>
        <w:tc>
          <w:tcPr>
            <w:tcW w:w="40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IBT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r>
      <w:tr w:rsidR="00FD33A3" w:rsidRPr="00FD33A3" w:rsidTr="00FD33A3">
        <w:trPr>
          <w:tblCellSpacing w:w="0" w:type="dxa"/>
        </w:trPr>
        <w:tc>
          <w:tcPr>
            <w:tcW w:w="54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MBA </w:t>
            </w: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557</w:t>
            </w:r>
          </w:p>
        </w:tc>
        <w:tc>
          <w:tcPr>
            <w:tcW w:w="49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220</w:t>
            </w:r>
          </w:p>
        </w:tc>
        <w:tc>
          <w:tcPr>
            <w:tcW w:w="40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83</w:t>
            </w:r>
          </w:p>
        </w:tc>
        <w:tc>
          <w:tcPr>
            <w:tcW w:w="60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6,5</w:t>
            </w:r>
          </w:p>
        </w:tc>
        <w:tc>
          <w:tcPr>
            <w:tcW w:w="58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80</w:t>
            </w: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r>
    </w:tbl>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5. 2 Reference letters,</w:t>
      </w:r>
      <w:r w:rsidRPr="00FD33A3">
        <w:rPr>
          <w:rFonts w:ascii="Times New Roman" w:eastAsia="Times New Roman" w:hAnsi="Times New Roman" w:cs="Times New Roman"/>
          <w:sz w:val="24"/>
          <w:szCs w:val="24"/>
          <w:lang w:eastAsia="tr-TR"/>
        </w:rPr>
        <w:br/>
        <w:t>6. Detailed and updated Resume (CV),</w:t>
      </w:r>
      <w:r w:rsidRPr="00FD33A3">
        <w:rPr>
          <w:rFonts w:ascii="Times New Roman" w:eastAsia="Times New Roman" w:hAnsi="Times New Roman" w:cs="Times New Roman"/>
          <w:sz w:val="24"/>
          <w:szCs w:val="24"/>
          <w:lang w:eastAsia="tr-TR"/>
        </w:rPr>
        <w:br/>
        <w:t>7. Statement of Purpose (in English).</w:t>
      </w:r>
      <w:r w:rsidRPr="00FD33A3">
        <w:rPr>
          <w:rFonts w:ascii="Times New Roman" w:eastAsia="Times New Roman" w:hAnsi="Times New Roman" w:cs="Times New Roman"/>
          <w:sz w:val="24"/>
          <w:szCs w:val="24"/>
          <w:lang w:eastAsia="tr-TR"/>
        </w:rPr>
        <w:br/>
        <w:t xml:space="preserve">8. A copy of undergraduate diploma. Note: If you are in your last semester of your undergraduate studies and do not have your diploma yet, you need to provide a graduation certificate before you can be admitted to the degree program. </w:t>
      </w:r>
      <w:r w:rsidRPr="00FD33A3">
        <w:rPr>
          <w:rFonts w:ascii="Times New Roman" w:eastAsia="Times New Roman" w:hAnsi="Times New Roman" w:cs="Times New Roman"/>
          <w:sz w:val="24"/>
          <w:szCs w:val="24"/>
          <w:lang w:eastAsia="tr-TR"/>
        </w:rPr>
        <w:br/>
        <w:t xml:space="preserve">9. A photograph     </w:t>
      </w:r>
      <w:r w:rsidRPr="00FD33A3">
        <w:rPr>
          <w:rFonts w:ascii="Times New Roman" w:eastAsia="Times New Roman" w:hAnsi="Times New Roman" w:cs="Times New Roman"/>
          <w:sz w:val="24"/>
          <w:szCs w:val="24"/>
          <w:lang w:eastAsia="tr-TR"/>
        </w:rPr>
        <w:br/>
        <w:t>10. Signed online application affidavit</w:t>
      </w:r>
    </w:p>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Application Deadline for MBA: </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Early Applications </w:t>
      </w:r>
      <w:r w:rsidRPr="00FD33A3">
        <w:rPr>
          <w:rFonts w:ascii="Times New Roman" w:eastAsia="Times New Roman" w:hAnsi="Times New Roman" w:cs="Times New Roman"/>
          <w:sz w:val="24"/>
          <w:szCs w:val="24"/>
          <w:lang w:eastAsia="tr-TR"/>
        </w:rPr>
        <w:t>                           : April 12, 2013</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Regular&amp;Scholarship Applications</w:t>
      </w:r>
      <w:r w:rsidRPr="00FD33A3">
        <w:rPr>
          <w:rFonts w:ascii="Times New Roman" w:eastAsia="Times New Roman" w:hAnsi="Times New Roman" w:cs="Times New Roman"/>
          <w:sz w:val="24"/>
          <w:szCs w:val="24"/>
          <w:lang w:eastAsia="tr-TR"/>
        </w:rPr>
        <w:t xml:space="preserve"> : June 21, 2013. We strongly urge all candidates to submit their applications by this date.</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Applications         </w:t>
      </w:r>
      <w:r w:rsidRPr="00FD33A3">
        <w:rPr>
          <w:rFonts w:ascii="Times New Roman" w:eastAsia="Times New Roman" w:hAnsi="Times New Roman" w:cs="Times New Roman"/>
          <w:sz w:val="24"/>
          <w:szCs w:val="24"/>
          <w:lang w:eastAsia="tr-TR"/>
        </w:rPr>
        <w:t>                            : July 21, 2013 Applications after the initial deadline are considered only if space is available.</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t>Admission Process: After an initial screening, eligible candidates are to be interviewed. Interview results and acceptance decisions will be mailed to the candidate.</w:t>
      </w:r>
    </w:p>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For more information</w:t>
      </w:r>
      <w:r w:rsidRPr="00FD33A3">
        <w:rPr>
          <w:rFonts w:ascii="Times New Roman" w:eastAsia="Times New Roman" w:hAnsi="Times New Roman" w:cs="Times New Roman"/>
          <w:sz w:val="24"/>
          <w:szCs w:val="24"/>
          <w:lang w:eastAsia="tr-TR"/>
        </w:rPr>
        <w:t xml:space="preserve">: Burcu Albayrak   (0216) 483 96 72 or  </w:t>
      </w:r>
      <w:hyperlink r:id="rId4" w:tgtFrame="_blank" w:history="1">
        <w:r w:rsidRPr="00FD33A3">
          <w:rPr>
            <w:rFonts w:ascii="Times New Roman" w:eastAsia="Times New Roman" w:hAnsi="Times New Roman" w:cs="Times New Roman"/>
            <w:color w:val="0000FF"/>
            <w:sz w:val="24"/>
            <w:szCs w:val="24"/>
            <w:u w:val="single"/>
            <w:lang w:eastAsia="tr-TR"/>
          </w:rPr>
          <w:t>balbayrak@sabanciuniv.edu</w:t>
        </w:r>
      </w:hyperlink>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u w:val="single"/>
          <w:lang w:eastAsia="tr-TR"/>
        </w:rPr>
        <w:t xml:space="preserve">Executive MBA Required Documents </w:t>
      </w:r>
      <w:r w:rsidRPr="00FD33A3">
        <w:rPr>
          <w:rFonts w:ascii="Times New Roman" w:eastAsia="Times New Roman" w:hAnsi="Times New Roman" w:cs="Times New Roman"/>
          <w:sz w:val="24"/>
          <w:szCs w:val="24"/>
          <w:lang w:eastAsia="tr-TR"/>
        </w:rPr>
        <w:br/>
        <w:t>1. Completed online application form,</w:t>
      </w:r>
      <w:r w:rsidRPr="00FD33A3">
        <w:rPr>
          <w:rFonts w:ascii="Times New Roman" w:eastAsia="Times New Roman" w:hAnsi="Times New Roman" w:cs="Times New Roman"/>
          <w:sz w:val="24"/>
          <w:szCs w:val="24"/>
          <w:lang w:eastAsia="tr-TR"/>
        </w:rPr>
        <w:br/>
        <w:t>2. Graduation certificate/ diploma from an undergraduate institution</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lastRenderedPageBreak/>
        <w:t>3. Transcripts for undergraduate and, if applicable, graduate studies</w:t>
      </w:r>
      <w:r w:rsidRPr="00FD33A3">
        <w:rPr>
          <w:rFonts w:ascii="Times New Roman" w:eastAsia="Times New Roman" w:hAnsi="Times New Roman" w:cs="Times New Roman"/>
          <w:sz w:val="24"/>
          <w:szCs w:val="24"/>
          <w:lang w:eastAsia="tr-TR"/>
        </w:rPr>
        <w:br/>
        <w:t>4. Any of the following English Proficiency exam result ,</w:t>
      </w:r>
    </w:p>
    <w:tbl>
      <w:tblPr>
        <w:tblW w:w="6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0"/>
        <w:gridCol w:w="497"/>
        <w:gridCol w:w="524"/>
        <w:gridCol w:w="444"/>
        <w:gridCol w:w="738"/>
        <w:gridCol w:w="671"/>
        <w:gridCol w:w="511"/>
        <w:gridCol w:w="2225"/>
      </w:tblGrid>
      <w:tr w:rsidR="00FD33A3" w:rsidRPr="00FD33A3" w:rsidTr="00FD33A3">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 xml:space="preserve">  </w:t>
            </w:r>
          </w:p>
        </w:tc>
        <w:tc>
          <w:tcPr>
            <w:tcW w:w="1365" w:type="dxa"/>
            <w:gridSpan w:val="3"/>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TOEFL </w:t>
            </w:r>
          </w:p>
        </w:tc>
        <w:tc>
          <w:tcPr>
            <w:tcW w:w="60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IELTS </w:t>
            </w:r>
          </w:p>
        </w:tc>
        <w:tc>
          <w:tcPr>
            <w:tcW w:w="585"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KPDS </w:t>
            </w:r>
          </w:p>
        </w:tc>
        <w:tc>
          <w:tcPr>
            <w:tcW w:w="48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UDS </w:t>
            </w:r>
          </w:p>
        </w:tc>
        <w:tc>
          <w:tcPr>
            <w:tcW w:w="267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The validity period for these scores are as follow : KPDS ve UDS 3 years, other exams 2 years.</w:t>
            </w:r>
          </w:p>
        </w:tc>
      </w:tr>
      <w:tr w:rsidR="00FD33A3" w:rsidRPr="00FD33A3" w:rsidTr="00FD33A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PBT </w:t>
            </w:r>
          </w:p>
        </w:tc>
        <w:tc>
          <w:tcPr>
            <w:tcW w:w="49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CBT </w:t>
            </w:r>
          </w:p>
        </w:tc>
        <w:tc>
          <w:tcPr>
            <w:tcW w:w="40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IBT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r>
      <w:tr w:rsidR="00FD33A3" w:rsidRPr="00FD33A3" w:rsidTr="00FD33A3">
        <w:trPr>
          <w:tblCellSpacing w:w="0" w:type="dxa"/>
        </w:trPr>
        <w:tc>
          <w:tcPr>
            <w:tcW w:w="61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EMBA</w:t>
            </w: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557</w:t>
            </w:r>
          </w:p>
        </w:tc>
        <w:tc>
          <w:tcPr>
            <w:tcW w:w="49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220</w:t>
            </w:r>
          </w:p>
        </w:tc>
        <w:tc>
          <w:tcPr>
            <w:tcW w:w="40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83</w:t>
            </w:r>
          </w:p>
        </w:tc>
        <w:tc>
          <w:tcPr>
            <w:tcW w:w="60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6,5</w:t>
            </w:r>
          </w:p>
        </w:tc>
        <w:tc>
          <w:tcPr>
            <w:tcW w:w="58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80</w:t>
            </w: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r>
    </w:tbl>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 xml:space="preserve">Applicants may also attend the Sabanci University English proficiency exam that will be held on June 3, 2013 and July 18, 2013. All applicants who plan to attend SU exams should complete their online application. </w:t>
      </w:r>
      <w:r w:rsidRPr="00FD33A3">
        <w:rPr>
          <w:rFonts w:ascii="Times New Roman" w:eastAsia="Times New Roman" w:hAnsi="Times New Roman" w:cs="Times New Roman"/>
          <w:sz w:val="24"/>
          <w:szCs w:val="24"/>
          <w:lang w:eastAsia="tr-TR"/>
        </w:rPr>
        <w:br/>
        <w:t> 5. Two letters of recommendation (Please use SU Recommendation letter form)</w:t>
      </w:r>
      <w:r w:rsidRPr="00FD33A3">
        <w:rPr>
          <w:rFonts w:ascii="Times New Roman" w:eastAsia="Times New Roman" w:hAnsi="Times New Roman" w:cs="Times New Roman"/>
          <w:sz w:val="24"/>
          <w:szCs w:val="24"/>
          <w:lang w:eastAsia="tr-TR"/>
        </w:rPr>
        <w:br/>
        <w:t>6. Detailed resume including specific information on work experience (CV)</w:t>
      </w:r>
      <w:r w:rsidRPr="00FD33A3">
        <w:rPr>
          <w:rFonts w:ascii="Times New Roman" w:eastAsia="Times New Roman" w:hAnsi="Times New Roman" w:cs="Times New Roman"/>
          <w:sz w:val="24"/>
          <w:szCs w:val="24"/>
          <w:lang w:eastAsia="tr-TR"/>
        </w:rPr>
        <w:br/>
        <w:t xml:space="preserve">7. Statement of Purpose (in English).  </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t>Starting from 2013-2014 academic year, ALES or equivalent test scores are not required for the applications to Executive MBA program.</w:t>
      </w:r>
    </w:p>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Application Deadline for Executive MBA: </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Applications</w:t>
      </w:r>
      <w:r w:rsidRPr="00FD33A3">
        <w:rPr>
          <w:rFonts w:ascii="Times New Roman" w:eastAsia="Times New Roman" w:hAnsi="Times New Roman" w:cs="Times New Roman"/>
          <w:sz w:val="24"/>
          <w:szCs w:val="24"/>
          <w:lang w:eastAsia="tr-TR"/>
        </w:rPr>
        <w:t xml:space="preserve">: July 26, 2012  </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t>Admission Process: After an initial screening, eligible candidates are to be interviewed. Interview results and acceptance decisions will be mailed to the candidate.</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For more information</w:t>
      </w:r>
      <w:r w:rsidRPr="00FD33A3">
        <w:rPr>
          <w:rFonts w:ascii="Times New Roman" w:eastAsia="Times New Roman" w:hAnsi="Times New Roman" w:cs="Times New Roman"/>
          <w:sz w:val="24"/>
          <w:szCs w:val="24"/>
          <w:lang w:eastAsia="tr-TR"/>
        </w:rPr>
        <w:t xml:space="preserve">: İpek İzet Ülger, (0216) 483 9743 or  </w:t>
      </w:r>
      <w:hyperlink r:id="rId5" w:tgtFrame="_blank" w:history="1">
        <w:r w:rsidRPr="00FD33A3">
          <w:rPr>
            <w:rFonts w:ascii="Times New Roman" w:eastAsia="Times New Roman" w:hAnsi="Times New Roman" w:cs="Times New Roman"/>
            <w:color w:val="0000FF"/>
            <w:sz w:val="24"/>
            <w:szCs w:val="24"/>
            <w:u w:val="single"/>
            <w:lang w:eastAsia="tr-TR"/>
          </w:rPr>
          <w:t>ipeki@sabanciuniv.edu</w:t>
        </w:r>
      </w:hyperlink>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u w:val="single"/>
          <w:lang w:eastAsia="tr-TR"/>
        </w:rPr>
        <w:t xml:space="preserve">Application for the Masters in Finance (MiF) Program: </w:t>
      </w:r>
      <w:r w:rsidRPr="00FD33A3">
        <w:rPr>
          <w:rFonts w:ascii="Times New Roman" w:eastAsia="Times New Roman" w:hAnsi="Times New Roman" w:cs="Times New Roman"/>
          <w:sz w:val="24"/>
          <w:szCs w:val="24"/>
          <w:lang w:eastAsia="tr-TR"/>
        </w:rPr>
        <w:br/>
        <w:t>All candidates who have a 4-year undergraduate degree may apply to the Program.</w:t>
      </w:r>
      <w:r w:rsidRPr="00FD33A3">
        <w:rPr>
          <w:rFonts w:ascii="Times New Roman" w:eastAsia="Times New Roman" w:hAnsi="Times New Roman" w:cs="Times New Roman"/>
          <w:sz w:val="24"/>
          <w:szCs w:val="24"/>
          <w:lang w:eastAsia="tr-TR"/>
        </w:rPr>
        <w:br/>
        <w:t xml:space="preserve">MiF Required Documents: </w:t>
      </w:r>
      <w:r w:rsidRPr="00FD33A3">
        <w:rPr>
          <w:rFonts w:ascii="Times New Roman" w:eastAsia="Times New Roman" w:hAnsi="Times New Roman" w:cs="Times New Roman"/>
          <w:sz w:val="24"/>
          <w:szCs w:val="24"/>
          <w:lang w:eastAsia="tr-TR"/>
        </w:rPr>
        <w:br/>
        <w:t>1. Completed online application form,</w:t>
      </w:r>
      <w:r w:rsidRPr="00FD33A3">
        <w:rPr>
          <w:rFonts w:ascii="Times New Roman" w:eastAsia="Times New Roman" w:hAnsi="Times New Roman" w:cs="Times New Roman"/>
          <w:sz w:val="24"/>
          <w:szCs w:val="24"/>
          <w:lang w:eastAsia="tr-TR"/>
        </w:rPr>
        <w:br/>
        <w:t>2. Transcript,</w:t>
      </w:r>
      <w:r w:rsidRPr="00FD33A3">
        <w:rPr>
          <w:rFonts w:ascii="Times New Roman" w:eastAsia="Times New Roman" w:hAnsi="Times New Roman" w:cs="Times New Roman"/>
          <w:sz w:val="24"/>
          <w:szCs w:val="24"/>
          <w:lang w:eastAsia="tr-TR"/>
        </w:rPr>
        <w:br/>
        <w:t>3. Any of the following Graduate Program Entrance Exam scores,</w:t>
      </w:r>
      <w:r w:rsidRPr="00FD33A3">
        <w:rPr>
          <w:rFonts w:ascii="Times New Roman" w:eastAsia="Times New Roman" w:hAnsi="Times New Roman" w:cs="Times New Roman"/>
          <w:sz w:val="24"/>
          <w:szCs w:val="24"/>
          <w:lang w:eastAsia="tr-TR"/>
        </w:rPr>
        <w:br/>
        <w:t>a. ALES A minimum score of 55 (Equal Weight),</w:t>
      </w:r>
      <w:r w:rsidRPr="00FD33A3">
        <w:rPr>
          <w:rFonts w:ascii="Times New Roman" w:eastAsia="Times New Roman" w:hAnsi="Times New Roman" w:cs="Times New Roman"/>
          <w:sz w:val="24"/>
          <w:szCs w:val="24"/>
          <w:lang w:eastAsia="tr-TR"/>
        </w:rPr>
        <w:br/>
        <w:t>b. GMAT Minimum score 450,</w:t>
      </w:r>
      <w:r w:rsidRPr="00FD33A3">
        <w:rPr>
          <w:rFonts w:ascii="Times New Roman" w:eastAsia="Times New Roman" w:hAnsi="Times New Roman" w:cs="Times New Roman"/>
          <w:sz w:val="24"/>
          <w:szCs w:val="24"/>
          <w:lang w:eastAsia="tr-TR"/>
        </w:rPr>
        <w:br/>
        <w:t xml:space="preserve">c. GRE Minimum 610(Scores on the Prior Scale), 149(Scores on the Current Scale) from Quantitative section </w:t>
      </w:r>
      <w:r w:rsidRPr="00FD33A3">
        <w:rPr>
          <w:rFonts w:ascii="Times New Roman" w:eastAsia="Times New Roman" w:hAnsi="Times New Roman" w:cs="Times New Roman"/>
          <w:sz w:val="24"/>
          <w:szCs w:val="24"/>
          <w:lang w:eastAsia="tr-TR"/>
        </w:rPr>
        <w:br/>
        <w:t>4. Any of the following English Proficiency exam result,</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497"/>
        <w:gridCol w:w="524"/>
        <w:gridCol w:w="444"/>
        <w:gridCol w:w="738"/>
        <w:gridCol w:w="671"/>
        <w:gridCol w:w="511"/>
        <w:gridCol w:w="2330"/>
      </w:tblGrid>
      <w:tr w:rsidR="00FD33A3" w:rsidRPr="00FD33A3" w:rsidTr="00FD33A3">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 xml:space="preserve">  </w:t>
            </w:r>
          </w:p>
        </w:tc>
        <w:tc>
          <w:tcPr>
            <w:tcW w:w="1365" w:type="dxa"/>
            <w:gridSpan w:val="3"/>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TOEFL </w:t>
            </w:r>
          </w:p>
        </w:tc>
        <w:tc>
          <w:tcPr>
            <w:tcW w:w="60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IELTS </w:t>
            </w:r>
          </w:p>
        </w:tc>
        <w:tc>
          <w:tcPr>
            <w:tcW w:w="585"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KPDS </w:t>
            </w:r>
          </w:p>
        </w:tc>
        <w:tc>
          <w:tcPr>
            <w:tcW w:w="48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UDS </w:t>
            </w:r>
          </w:p>
        </w:tc>
        <w:tc>
          <w:tcPr>
            <w:tcW w:w="2745"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The validity period for these scores are as follow : KPDS and UDS 3 years, other exams 2 years.</w:t>
            </w:r>
          </w:p>
        </w:tc>
      </w:tr>
      <w:tr w:rsidR="00FD33A3" w:rsidRPr="00FD33A3" w:rsidTr="00FD33A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PBT </w:t>
            </w:r>
          </w:p>
        </w:tc>
        <w:tc>
          <w:tcPr>
            <w:tcW w:w="49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CBT </w:t>
            </w:r>
          </w:p>
        </w:tc>
        <w:tc>
          <w:tcPr>
            <w:tcW w:w="40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IBT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r>
      <w:tr w:rsidR="00FD33A3" w:rsidRPr="00FD33A3" w:rsidTr="00FD33A3">
        <w:trPr>
          <w:tblCellSpacing w:w="0" w:type="dxa"/>
        </w:trPr>
        <w:tc>
          <w:tcPr>
            <w:tcW w:w="54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MiF </w:t>
            </w: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 557</w:t>
            </w:r>
          </w:p>
        </w:tc>
        <w:tc>
          <w:tcPr>
            <w:tcW w:w="49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 220</w:t>
            </w:r>
          </w:p>
        </w:tc>
        <w:tc>
          <w:tcPr>
            <w:tcW w:w="40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 83</w:t>
            </w:r>
          </w:p>
        </w:tc>
        <w:tc>
          <w:tcPr>
            <w:tcW w:w="60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  6,5</w:t>
            </w:r>
          </w:p>
        </w:tc>
        <w:tc>
          <w:tcPr>
            <w:tcW w:w="58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  80</w:t>
            </w: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  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r>
    </w:tbl>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5. 2 Reference letters,</w:t>
      </w:r>
      <w:r w:rsidRPr="00FD33A3">
        <w:rPr>
          <w:rFonts w:ascii="Times New Roman" w:eastAsia="Times New Roman" w:hAnsi="Times New Roman" w:cs="Times New Roman"/>
          <w:sz w:val="24"/>
          <w:szCs w:val="24"/>
          <w:lang w:eastAsia="tr-TR"/>
        </w:rPr>
        <w:br/>
        <w:t>6. Detailed and updated Resume (CV),</w:t>
      </w:r>
      <w:r w:rsidRPr="00FD33A3">
        <w:rPr>
          <w:rFonts w:ascii="Times New Roman" w:eastAsia="Times New Roman" w:hAnsi="Times New Roman" w:cs="Times New Roman"/>
          <w:sz w:val="24"/>
          <w:szCs w:val="24"/>
          <w:lang w:eastAsia="tr-TR"/>
        </w:rPr>
        <w:br/>
        <w:t xml:space="preserve">7. Statement of Purpose (in English). </w:t>
      </w:r>
      <w:r w:rsidRPr="00FD33A3">
        <w:rPr>
          <w:rFonts w:ascii="Times New Roman" w:eastAsia="Times New Roman" w:hAnsi="Times New Roman" w:cs="Times New Roman"/>
          <w:sz w:val="24"/>
          <w:szCs w:val="24"/>
          <w:lang w:eastAsia="tr-TR"/>
        </w:rPr>
        <w:br/>
        <w:t xml:space="preserve">8. A copy of undergraduate diploma. Note: If you are in your last semester of your undergraduate studies and do not have your diploma yet, you need to provide a graduation </w:t>
      </w:r>
      <w:r w:rsidRPr="00FD33A3">
        <w:rPr>
          <w:rFonts w:ascii="Times New Roman" w:eastAsia="Times New Roman" w:hAnsi="Times New Roman" w:cs="Times New Roman"/>
          <w:sz w:val="24"/>
          <w:szCs w:val="24"/>
          <w:lang w:eastAsia="tr-TR"/>
        </w:rPr>
        <w:lastRenderedPageBreak/>
        <w:t xml:space="preserve">certificate before you can be admitted to the degree program. </w:t>
      </w:r>
      <w:r w:rsidRPr="00FD33A3">
        <w:rPr>
          <w:rFonts w:ascii="Times New Roman" w:eastAsia="Times New Roman" w:hAnsi="Times New Roman" w:cs="Times New Roman"/>
          <w:sz w:val="24"/>
          <w:szCs w:val="24"/>
          <w:lang w:eastAsia="tr-TR"/>
        </w:rPr>
        <w:br/>
        <w:t xml:space="preserve">9. A photograph     </w:t>
      </w:r>
      <w:r w:rsidRPr="00FD33A3">
        <w:rPr>
          <w:rFonts w:ascii="Times New Roman" w:eastAsia="Times New Roman" w:hAnsi="Times New Roman" w:cs="Times New Roman"/>
          <w:sz w:val="24"/>
          <w:szCs w:val="24"/>
          <w:lang w:eastAsia="tr-TR"/>
        </w:rPr>
        <w:br/>
        <w:t xml:space="preserve">10. Signed online application affidavit </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 xml:space="preserve">Application Deadline for MiF: </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Early Applications</w:t>
      </w:r>
      <w:r w:rsidRPr="00FD33A3">
        <w:rPr>
          <w:rFonts w:ascii="Times New Roman" w:eastAsia="Times New Roman" w:hAnsi="Times New Roman" w:cs="Times New Roman"/>
          <w:sz w:val="24"/>
          <w:szCs w:val="24"/>
          <w:lang w:eastAsia="tr-TR"/>
        </w:rPr>
        <w:t>     : March 01, 2013</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Regular Applications</w:t>
      </w:r>
      <w:r w:rsidRPr="00FD33A3">
        <w:rPr>
          <w:rFonts w:ascii="Times New Roman" w:eastAsia="Times New Roman" w:hAnsi="Times New Roman" w:cs="Times New Roman"/>
          <w:sz w:val="24"/>
          <w:szCs w:val="24"/>
          <w:lang w:eastAsia="tr-TR"/>
        </w:rPr>
        <w:t>: June 21, 2013</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Applications</w:t>
      </w:r>
      <w:r w:rsidRPr="00FD33A3">
        <w:rPr>
          <w:rFonts w:ascii="Times New Roman" w:eastAsia="Times New Roman" w:hAnsi="Times New Roman" w:cs="Times New Roman"/>
          <w:sz w:val="24"/>
          <w:szCs w:val="24"/>
          <w:lang w:eastAsia="tr-TR"/>
        </w:rPr>
        <w:t xml:space="preserve">              : July 26, 2013 </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t>Admission Process: After an initial screening of the documents, eligible candidates will be interviewed. Interview results and acceptance decisions will be sent by mail.</w:t>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t xml:space="preserve">For more information: Burcu Albayrak, (0216) 483 9672 or </w:t>
      </w:r>
      <w:hyperlink r:id="rId6" w:tgtFrame="_blank" w:history="1">
        <w:r w:rsidRPr="00FD33A3">
          <w:rPr>
            <w:rFonts w:ascii="Times New Roman" w:eastAsia="Times New Roman" w:hAnsi="Times New Roman" w:cs="Times New Roman"/>
            <w:color w:val="0000FF"/>
            <w:sz w:val="24"/>
            <w:szCs w:val="24"/>
            <w:u w:val="single"/>
            <w:lang w:eastAsia="tr-TR"/>
          </w:rPr>
          <w:t xml:space="preserve">balbayrak@sabanciuniv.edu </w:t>
        </w:r>
      </w:hyperlink>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sz w:val="24"/>
          <w:szCs w:val="24"/>
          <w:lang w:eastAsia="tr-TR"/>
        </w:rPr>
        <w:br/>
      </w:r>
      <w:r w:rsidRPr="00FD33A3">
        <w:rPr>
          <w:rFonts w:ascii="Times New Roman" w:eastAsia="Times New Roman" w:hAnsi="Times New Roman" w:cs="Times New Roman"/>
          <w:b/>
          <w:bCs/>
          <w:sz w:val="24"/>
          <w:szCs w:val="24"/>
          <w:lang w:eastAsia="tr-TR"/>
        </w:rPr>
        <w:t xml:space="preserve">Application for the PhD Program: </w:t>
      </w:r>
      <w:r w:rsidRPr="00FD33A3">
        <w:rPr>
          <w:rFonts w:ascii="Times New Roman" w:eastAsia="Times New Roman" w:hAnsi="Times New Roman" w:cs="Times New Roman"/>
          <w:sz w:val="24"/>
          <w:szCs w:val="24"/>
          <w:lang w:eastAsia="tr-TR"/>
        </w:rPr>
        <w:br/>
        <w:t>The PhD program in Management is open to candidates with a background in business, economics, engineering, social or natural sciences.</w:t>
      </w:r>
      <w:r w:rsidRPr="00FD33A3">
        <w:rPr>
          <w:rFonts w:ascii="Times New Roman" w:eastAsia="Times New Roman" w:hAnsi="Times New Roman" w:cs="Times New Roman"/>
          <w:sz w:val="24"/>
          <w:szCs w:val="24"/>
          <w:lang w:eastAsia="tr-TR"/>
        </w:rPr>
        <w:br/>
        <w:t>PhD Required Documents:</w:t>
      </w:r>
      <w:r w:rsidRPr="00FD33A3">
        <w:rPr>
          <w:rFonts w:ascii="Times New Roman" w:eastAsia="Times New Roman" w:hAnsi="Times New Roman" w:cs="Times New Roman"/>
          <w:sz w:val="24"/>
          <w:szCs w:val="24"/>
          <w:lang w:eastAsia="tr-TR"/>
        </w:rPr>
        <w:br/>
        <w:t>1. Completed online application form,</w:t>
      </w:r>
      <w:r w:rsidRPr="00FD33A3">
        <w:rPr>
          <w:rFonts w:ascii="Times New Roman" w:eastAsia="Times New Roman" w:hAnsi="Times New Roman" w:cs="Times New Roman"/>
          <w:sz w:val="24"/>
          <w:szCs w:val="24"/>
          <w:lang w:eastAsia="tr-TR"/>
        </w:rPr>
        <w:br/>
        <w:t>2. Transcript,</w:t>
      </w:r>
      <w:r w:rsidRPr="00FD33A3">
        <w:rPr>
          <w:rFonts w:ascii="Times New Roman" w:eastAsia="Times New Roman" w:hAnsi="Times New Roman" w:cs="Times New Roman"/>
          <w:sz w:val="24"/>
          <w:szCs w:val="24"/>
          <w:lang w:eastAsia="tr-TR"/>
        </w:rPr>
        <w:br/>
        <w:t>3. ALES* A minimum score of 75 is required (for applications with a masters degree with thesis)</w:t>
      </w:r>
      <w:r w:rsidRPr="00FD33A3">
        <w:rPr>
          <w:rFonts w:ascii="Times New Roman" w:eastAsia="Times New Roman" w:hAnsi="Times New Roman" w:cs="Times New Roman"/>
          <w:sz w:val="24"/>
          <w:szCs w:val="24"/>
          <w:lang w:eastAsia="tr-TR"/>
        </w:rPr>
        <w:br/>
        <w:t>                 A minimum score of 80 is required (for applications with a bachelors degree)</w:t>
      </w:r>
      <w:r w:rsidRPr="00FD33A3">
        <w:rPr>
          <w:rFonts w:ascii="Times New Roman" w:eastAsia="Times New Roman" w:hAnsi="Times New Roman" w:cs="Times New Roman"/>
          <w:sz w:val="24"/>
          <w:szCs w:val="24"/>
          <w:lang w:eastAsia="tr-TR"/>
        </w:rPr>
        <w:br/>
        <w:t>* Only Turkish citizens are required to submit ALES exam.</w:t>
      </w:r>
      <w:r w:rsidRPr="00FD33A3">
        <w:rPr>
          <w:rFonts w:ascii="Times New Roman" w:eastAsia="Times New Roman" w:hAnsi="Times New Roman" w:cs="Times New Roman"/>
          <w:sz w:val="24"/>
          <w:szCs w:val="24"/>
          <w:lang w:eastAsia="tr-TR"/>
        </w:rPr>
        <w:br/>
        <w:t>4. GMAT: A minimum score of 600 is required, or GRE : A minimum score of 730(Scores on the Prior Scale), 157(Scores on the Current Scale) from Quantitative section is required</w:t>
      </w:r>
      <w:r w:rsidRPr="00FD33A3">
        <w:rPr>
          <w:rFonts w:ascii="Times New Roman" w:eastAsia="Times New Roman" w:hAnsi="Times New Roman" w:cs="Times New Roman"/>
          <w:sz w:val="24"/>
          <w:szCs w:val="24"/>
          <w:lang w:eastAsia="tr-TR"/>
        </w:rPr>
        <w:br/>
        <w:t>5. Any of the following English Proficiency exam result,</w:t>
      </w:r>
    </w:p>
    <w:tbl>
      <w:tblPr>
        <w:tblW w:w="6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
        <w:gridCol w:w="497"/>
        <w:gridCol w:w="524"/>
        <w:gridCol w:w="444"/>
        <w:gridCol w:w="738"/>
        <w:gridCol w:w="671"/>
        <w:gridCol w:w="511"/>
        <w:gridCol w:w="2241"/>
      </w:tblGrid>
      <w:tr w:rsidR="00FD33A3" w:rsidRPr="00FD33A3" w:rsidTr="00FD33A3">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 </w:t>
            </w:r>
          </w:p>
        </w:tc>
        <w:tc>
          <w:tcPr>
            <w:tcW w:w="1365" w:type="dxa"/>
            <w:gridSpan w:val="3"/>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TOEFL </w:t>
            </w:r>
          </w:p>
        </w:tc>
        <w:tc>
          <w:tcPr>
            <w:tcW w:w="60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IELTS </w:t>
            </w:r>
          </w:p>
        </w:tc>
        <w:tc>
          <w:tcPr>
            <w:tcW w:w="585"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KPDS </w:t>
            </w:r>
          </w:p>
        </w:tc>
        <w:tc>
          <w:tcPr>
            <w:tcW w:w="480"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UDS </w:t>
            </w:r>
          </w:p>
        </w:tc>
        <w:tc>
          <w:tcPr>
            <w:tcW w:w="2745" w:type="dxa"/>
            <w:vMerge w:val="restart"/>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The validity period for these scores are as follow : KPDS ve UDS 3 years, other exams 2 years.</w:t>
            </w:r>
          </w:p>
        </w:tc>
      </w:tr>
      <w:tr w:rsidR="00FD33A3" w:rsidRPr="00FD33A3" w:rsidTr="00FD33A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PBT </w:t>
            </w: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CBT </w:t>
            </w:r>
          </w:p>
        </w:tc>
        <w:tc>
          <w:tcPr>
            <w:tcW w:w="40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IBT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r>
      <w:tr w:rsidR="00FD33A3" w:rsidRPr="00FD33A3" w:rsidTr="00FD33A3">
        <w:trPr>
          <w:tblCellSpacing w:w="0" w:type="dxa"/>
        </w:trPr>
        <w:tc>
          <w:tcPr>
            <w:tcW w:w="54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b/>
                <w:bCs/>
                <w:sz w:val="24"/>
                <w:szCs w:val="24"/>
                <w:lang w:eastAsia="tr-TR"/>
              </w:rPr>
              <w:t xml:space="preserve">PHD </w:t>
            </w: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600</w:t>
            </w: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250</w:t>
            </w:r>
          </w:p>
        </w:tc>
        <w:tc>
          <w:tcPr>
            <w:tcW w:w="40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100</w:t>
            </w:r>
          </w:p>
        </w:tc>
        <w:tc>
          <w:tcPr>
            <w:tcW w:w="60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6,5</w:t>
            </w:r>
          </w:p>
        </w:tc>
        <w:tc>
          <w:tcPr>
            <w:tcW w:w="585"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83</w:t>
            </w:r>
          </w:p>
        </w:tc>
        <w:tc>
          <w:tcPr>
            <w:tcW w:w="480" w:type="dxa"/>
            <w:tcBorders>
              <w:top w:val="outset" w:sz="6" w:space="0" w:color="auto"/>
              <w:left w:val="outset" w:sz="6" w:space="0" w:color="auto"/>
              <w:bottom w:val="outset" w:sz="6" w:space="0" w:color="auto"/>
              <w:right w:val="outset" w:sz="6" w:space="0" w:color="auto"/>
            </w:tcBorders>
            <w:vAlign w:val="bottom"/>
            <w:hideMark/>
          </w:tcPr>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33A3" w:rsidRPr="00FD33A3" w:rsidRDefault="00FD33A3" w:rsidP="00FD33A3">
            <w:pPr>
              <w:spacing w:after="0" w:line="240" w:lineRule="auto"/>
              <w:rPr>
                <w:rFonts w:ascii="Times New Roman" w:eastAsia="Times New Roman" w:hAnsi="Times New Roman" w:cs="Times New Roman"/>
                <w:sz w:val="24"/>
                <w:szCs w:val="24"/>
                <w:lang w:eastAsia="tr-TR"/>
              </w:rPr>
            </w:pPr>
          </w:p>
        </w:tc>
      </w:tr>
    </w:tbl>
    <w:p w:rsidR="00FD33A3" w:rsidRPr="00FD33A3" w:rsidRDefault="00FD33A3" w:rsidP="00FD33A3">
      <w:pPr>
        <w:spacing w:before="100" w:beforeAutospacing="1" w:after="100" w:afterAutospacing="1" w:line="240" w:lineRule="auto"/>
        <w:rPr>
          <w:rFonts w:ascii="Times New Roman" w:eastAsia="Times New Roman" w:hAnsi="Times New Roman" w:cs="Times New Roman"/>
          <w:sz w:val="24"/>
          <w:szCs w:val="24"/>
          <w:lang w:eastAsia="tr-TR"/>
        </w:rPr>
      </w:pPr>
      <w:r w:rsidRPr="00FD33A3">
        <w:rPr>
          <w:rFonts w:ascii="Times New Roman" w:eastAsia="Times New Roman" w:hAnsi="Times New Roman" w:cs="Times New Roman"/>
          <w:sz w:val="24"/>
          <w:szCs w:val="24"/>
          <w:lang w:eastAsia="tr-TR"/>
        </w:rPr>
        <w:t>5. 2 Reference letters,</w:t>
      </w:r>
      <w:r w:rsidRPr="00FD33A3">
        <w:rPr>
          <w:rFonts w:ascii="Times New Roman" w:eastAsia="Times New Roman" w:hAnsi="Times New Roman" w:cs="Times New Roman"/>
          <w:sz w:val="24"/>
          <w:szCs w:val="24"/>
          <w:lang w:eastAsia="tr-TR"/>
        </w:rPr>
        <w:br/>
        <w:t>6. Detailed and updated resume (CV),</w:t>
      </w:r>
      <w:r w:rsidRPr="00FD33A3">
        <w:rPr>
          <w:rFonts w:ascii="Times New Roman" w:eastAsia="Times New Roman" w:hAnsi="Times New Roman" w:cs="Times New Roman"/>
          <w:sz w:val="24"/>
          <w:szCs w:val="24"/>
          <w:lang w:eastAsia="tr-TR"/>
        </w:rPr>
        <w:br/>
        <w:t>7. Statement of Purpose (in English).</w:t>
      </w:r>
      <w:r w:rsidRPr="00FD33A3">
        <w:rPr>
          <w:rFonts w:ascii="Times New Roman" w:eastAsia="Times New Roman" w:hAnsi="Times New Roman" w:cs="Times New Roman"/>
          <w:sz w:val="24"/>
          <w:szCs w:val="24"/>
          <w:lang w:eastAsia="tr-TR"/>
        </w:rPr>
        <w:br/>
        <w:t>9. Candidates applying for the PhD Programs with a BA degree must hold a 3.00/4.00 GPA. The candidates graduated from institutions which apply a scale other than a 4.00</w:t>
      </w:r>
    </w:p>
    <w:p w:rsidR="00034646" w:rsidRDefault="00034646"/>
    <w:sectPr w:rsidR="00034646" w:rsidSect="000346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D33A3"/>
    <w:rsid w:val="00034646"/>
    <w:rsid w:val="00FD33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3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D33A3"/>
    <w:rPr>
      <w:b/>
      <w:bCs/>
    </w:rPr>
  </w:style>
  <w:style w:type="character" w:styleId="Hyperlink">
    <w:name w:val="Hyperlink"/>
    <w:basedOn w:val="DefaultParagraphFont"/>
    <w:uiPriority w:val="99"/>
    <w:semiHidden/>
    <w:unhideWhenUsed/>
    <w:rsid w:val="00FD33A3"/>
    <w:rPr>
      <w:color w:val="0000FF"/>
      <w:u w:val="single"/>
    </w:rPr>
  </w:style>
</w:styles>
</file>

<file path=word/webSettings.xml><?xml version="1.0" encoding="utf-8"?>
<w:webSettings xmlns:r="http://schemas.openxmlformats.org/officeDocument/2006/relationships" xmlns:w="http://schemas.openxmlformats.org/wordprocessingml/2006/main">
  <w:divs>
    <w:div w:id="1150713400">
      <w:bodyDiv w:val="1"/>
      <w:marLeft w:val="0"/>
      <w:marRight w:val="0"/>
      <w:marTop w:val="0"/>
      <w:marBottom w:val="0"/>
      <w:divBdr>
        <w:top w:val="none" w:sz="0" w:space="0" w:color="auto"/>
        <w:left w:val="none" w:sz="0" w:space="0" w:color="auto"/>
        <w:bottom w:val="none" w:sz="0" w:space="0" w:color="auto"/>
        <w:right w:val="none" w:sz="0" w:space="0" w:color="auto"/>
      </w:divBdr>
      <w:divsChild>
        <w:div w:id="589628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bayrak@sabanciuniv.edu" TargetMode="External"/><Relationship Id="rId5" Type="http://schemas.openxmlformats.org/officeDocument/2006/relationships/hyperlink" Target="mailto:ipeki@sabanciuniv.edu" TargetMode="External"/><Relationship Id="rId4" Type="http://schemas.openxmlformats.org/officeDocument/2006/relationships/hyperlink" Target="mailto:balbayrak@sabanciuni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5180</Characters>
  <Application>Microsoft Office Word</Application>
  <DocSecurity>0</DocSecurity>
  <Lines>43</Lines>
  <Paragraphs>12</Paragraphs>
  <ScaleCrop>false</ScaleCrop>
  <Company>SABANCI UNIVERSITY</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tanrikut</dc:creator>
  <cp:keywords/>
  <dc:description/>
  <cp:lastModifiedBy>elif tanrikut</cp:lastModifiedBy>
  <cp:revision>1</cp:revision>
  <dcterms:created xsi:type="dcterms:W3CDTF">2013-05-23T06:37:00Z</dcterms:created>
  <dcterms:modified xsi:type="dcterms:W3CDTF">2013-05-23T06:37:00Z</dcterms:modified>
</cp:coreProperties>
</file>